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530C3BA" w14:textId="77777777" w:rsidR="005444CF" w:rsidRPr="005444CF" w:rsidRDefault="005444CF" w:rsidP="005444CF">
      <w:pPr>
        <w:rPr>
          <w:rFonts w:ascii="Times New Roman" w:eastAsia="Times New Roman" w:hAnsi="Times New Roman" w:cs="Times New Roman"/>
        </w:rPr>
      </w:pPr>
    </w:p>
    <w:p w14:paraId="6AD1BC64" w14:textId="77777777" w:rsidR="005444CF" w:rsidRPr="005444CF" w:rsidRDefault="005444CF" w:rsidP="005444CF">
      <w:pPr>
        <w:rPr>
          <w:rFonts w:ascii="Times New Roman" w:hAnsi="Times New Roman" w:cs="Times New Roman"/>
        </w:rPr>
      </w:pPr>
      <w:r w:rsidRPr="005444CF">
        <w:rPr>
          <w:rFonts w:ascii="Times New Roman" w:hAnsi="Times New Roman" w:cs="Times New Roman"/>
          <w:b/>
          <w:bCs/>
          <w:color w:val="000000"/>
          <w:sz w:val="22"/>
          <w:szCs w:val="22"/>
          <w:u w:val="single"/>
        </w:rPr>
        <w:t>Organization structure and legal status</w:t>
      </w:r>
    </w:p>
    <w:p w14:paraId="0B35320E" w14:textId="77777777" w:rsidR="005444CF" w:rsidRPr="005444CF" w:rsidRDefault="005444CF" w:rsidP="005444CF">
      <w:pPr>
        <w:rPr>
          <w:rFonts w:ascii="Times New Roman" w:hAnsi="Times New Roman" w:cs="Times New Roman"/>
        </w:rPr>
      </w:pPr>
      <w:r w:rsidRPr="005444CF">
        <w:rPr>
          <w:rFonts w:ascii="Times New Roman" w:hAnsi="Times New Roman" w:cs="Times New Roman"/>
          <w:color w:val="000000"/>
          <w:sz w:val="22"/>
          <w:szCs w:val="22"/>
        </w:rPr>
        <w:t xml:space="preserve"> </w:t>
      </w:r>
    </w:p>
    <w:p w14:paraId="12CE01F4" w14:textId="77777777" w:rsidR="005444CF" w:rsidRPr="005444CF" w:rsidRDefault="005444CF" w:rsidP="005444CF">
      <w:pPr>
        <w:rPr>
          <w:rFonts w:ascii="Times New Roman" w:hAnsi="Times New Roman" w:cs="Times New Roman"/>
        </w:rPr>
      </w:pPr>
      <w:r w:rsidRPr="005444CF">
        <w:rPr>
          <w:rFonts w:ascii="Times New Roman" w:hAnsi="Times New Roman" w:cs="Times New Roman"/>
          <w:color w:val="000000"/>
          <w:sz w:val="22"/>
          <w:szCs w:val="22"/>
        </w:rPr>
        <w:t>The company is sole propriet</w:t>
      </w:r>
      <w:r>
        <w:rPr>
          <w:rFonts w:ascii="Times New Roman" w:hAnsi="Times New Roman" w:cs="Times New Roman"/>
          <w:color w:val="000000"/>
          <w:sz w:val="22"/>
          <w:szCs w:val="22"/>
        </w:rPr>
        <w:t>orship, a family based business</w:t>
      </w:r>
      <w:r w:rsidRPr="005444CF">
        <w:rPr>
          <w:rFonts w:ascii="Times New Roman" w:hAnsi="Times New Roman" w:cs="Times New Roman"/>
          <w:color w:val="000000"/>
          <w:sz w:val="22"/>
          <w:szCs w:val="22"/>
        </w:rPr>
        <w:t> found in 1964 legally as “</w:t>
      </w:r>
      <w:r w:rsidRPr="005444CF">
        <w:rPr>
          <w:rFonts w:ascii="Times New Roman" w:hAnsi="Times New Roman" w:cs="Times New Roman"/>
          <w:i/>
          <w:iCs/>
          <w:color w:val="000000"/>
          <w:sz w:val="22"/>
          <w:szCs w:val="22"/>
        </w:rPr>
        <w:t xml:space="preserve">Les Creations </w:t>
      </w:r>
      <w:proofErr w:type="spellStart"/>
      <w:r w:rsidRPr="005444CF">
        <w:rPr>
          <w:rFonts w:ascii="Times New Roman" w:hAnsi="Times New Roman" w:cs="Times New Roman"/>
          <w:i/>
          <w:iCs/>
          <w:color w:val="000000"/>
          <w:sz w:val="22"/>
          <w:szCs w:val="22"/>
        </w:rPr>
        <w:t>Dimtiri</w:t>
      </w:r>
      <w:proofErr w:type="spellEnd"/>
      <w:r w:rsidRPr="005444CF">
        <w:rPr>
          <w:rFonts w:ascii="Times New Roman" w:hAnsi="Times New Roman" w:cs="Times New Roman"/>
          <w:i/>
          <w:iCs/>
          <w:color w:val="000000"/>
          <w:sz w:val="22"/>
          <w:szCs w:val="22"/>
        </w:rPr>
        <w:t xml:space="preserve"> </w:t>
      </w:r>
      <w:proofErr w:type="spellStart"/>
      <w:r w:rsidRPr="005444CF">
        <w:rPr>
          <w:rFonts w:ascii="Times New Roman" w:hAnsi="Times New Roman" w:cs="Times New Roman"/>
          <w:color w:val="000000"/>
          <w:sz w:val="22"/>
          <w:szCs w:val="22"/>
        </w:rPr>
        <w:t>Ltee</w:t>
      </w:r>
      <w:proofErr w:type="spellEnd"/>
      <w:proofErr w:type="gramStart"/>
      <w:r w:rsidRPr="005444CF">
        <w:rPr>
          <w:rFonts w:ascii="Times New Roman" w:hAnsi="Times New Roman" w:cs="Times New Roman"/>
          <w:color w:val="000000"/>
          <w:sz w:val="22"/>
          <w:szCs w:val="22"/>
        </w:rPr>
        <w:t>” .</w:t>
      </w:r>
      <w:proofErr w:type="gramEnd"/>
      <w:r w:rsidRPr="005444CF">
        <w:rPr>
          <w:rFonts w:ascii="Times New Roman" w:hAnsi="Times New Roman" w:cs="Times New Roman"/>
          <w:color w:val="000000"/>
          <w:sz w:val="20"/>
          <w:szCs w:val="20"/>
        </w:rPr>
        <w:t xml:space="preserve"> </w:t>
      </w:r>
      <w:r w:rsidRPr="005444CF">
        <w:rPr>
          <w:rFonts w:ascii="Times New Roman" w:hAnsi="Times New Roman" w:cs="Times New Roman"/>
          <w:color w:val="000000"/>
          <w:sz w:val="22"/>
          <w:szCs w:val="22"/>
        </w:rPr>
        <w:t xml:space="preserve">They pay </w:t>
      </w:r>
      <w:r w:rsidRPr="005444CF">
        <w:rPr>
          <w:rFonts w:ascii="Times New Roman" w:hAnsi="Times New Roman" w:cs="Times New Roman"/>
          <w:color w:val="222222"/>
          <w:shd w:val="clear" w:color="auto" w:fill="FFFFFF"/>
        </w:rPr>
        <w:t>11.7%</w:t>
      </w:r>
      <w:r w:rsidRPr="005444CF">
        <w:rPr>
          <w:rFonts w:ascii="Times New Roman" w:hAnsi="Times New Roman" w:cs="Times New Roman"/>
          <w:color w:val="000000"/>
          <w:sz w:val="22"/>
          <w:szCs w:val="22"/>
        </w:rPr>
        <w:t xml:space="preserve"> for corporate tax</w:t>
      </w:r>
    </w:p>
    <w:p w14:paraId="042DB055" w14:textId="77777777" w:rsidR="005444CF" w:rsidRPr="005444CF" w:rsidRDefault="005444CF" w:rsidP="005444CF">
      <w:pPr>
        <w:rPr>
          <w:rFonts w:ascii="Times New Roman" w:hAnsi="Times New Roman" w:cs="Times New Roman"/>
        </w:rPr>
      </w:pPr>
      <w:r w:rsidRPr="005444CF">
        <w:rPr>
          <w:rFonts w:ascii="Times New Roman" w:hAnsi="Times New Roman" w:cs="Times New Roman"/>
          <w:color w:val="000000"/>
          <w:sz w:val="22"/>
          <w:szCs w:val="22"/>
        </w:rPr>
        <w:t xml:space="preserve"> </w:t>
      </w:r>
    </w:p>
    <w:p w14:paraId="67D25351" w14:textId="77777777" w:rsidR="005444CF" w:rsidRPr="005444CF" w:rsidRDefault="005444CF" w:rsidP="005444CF">
      <w:pPr>
        <w:rPr>
          <w:rFonts w:ascii="Times New Roman" w:hAnsi="Times New Roman" w:cs="Times New Roman"/>
        </w:rPr>
      </w:pPr>
      <w:r w:rsidRPr="005444CF">
        <w:rPr>
          <w:rFonts w:ascii="Times New Roman" w:hAnsi="Times New Roman" w:cs="Times New Roman"/>
          <w:color w:val="000000"/>
          <w:sz w:val="22"/>
          <w:szCs w:val="22"/>
        </w:rPr>
        <w:t xml:space="preserve"> </w:t>
      </w:r>
    </w:p>
    <w:p w14:paraId="0AD32B3D" w14:textId="77777777" w:rsidR="005444CF" w:rsidRPr="005444CF" w:rsidRDefault="005444CF" w:rsidP="005444CF">
      <w:pPr>
        <w:rPr>
          <w:rFonts w:ascii="Times New Roman" w:eastAsia="Times New Roman" w:hAnsi="Times New Roman" w:cs="Times New Roman"/>
        </w:rPr>
      </w:pPr>
    </w:p>
    <w:p w14:paraId="622E6A59" w14:textId="77777777" w:rsidR="005444CF" w:rsidRPr="005444CF" w:rsidRDefault="005444CF" w:rsidP="005444CF">
      <w:pPr>
        <w:rPr>
          <w:rFonts w:ascii="Times New Roman" w:hAnsi="Times New Roman" w:cs="Times New Roman"/>
        </w:rPr>
      </w:pPr>
      <w:r w:rsidRPr="005444CF">
        <w:rPr>
          <w:rFonts w:ascii="Times New Roman" w:hAnsi="Times New Roman" w:cs="Times New Roman"/>
          <w:color w:val="000000"/>
          <w:sz w:val="22"/>
          <w:szCs w:val="22"/>
        </w:rPr>
        <w:t xml:space="preserve"> </w:t>
      </w:r>
    </w:p>
    <w:p w14:paraId="29B2B219" w14:textId="77777777" w:rsidR="005444CF" w:rsidRPr="005444CF" w:rsidRDefault="005444CF" w:rsidP="005444CF">
      <w:pPr>
        <w:rPr>
          <w:rFonts w:ascii="Times New Roman" w:hAnsi="Times New Roman" w:cs="Times New Roman"/>
        </w:rPr>
      </w:pPr>
      <w:r w:rsidRPr="005444CF">
        <w:rPr>
          <w:rFonts w:ascii="Times New Roman" w:hAnsi="Times New Roman" w:cs="Times New Roman"/>
          <w:b/>
          <w:bCs/>
          <w:color w:val="000000"/>
          <w:sz w:val="22"/>
          <w:szCs w:val="22"/>
          <w:u w:val="single"/>
        </w:rPr>
        <w:t>Production capacity</w:t>
      </w:r>
    </w:p>
    <w:p w14:paraId="476733C9" w14:textId="77777777" w:rsidR="005444CF" w:rsidRPr="005444CF" w:rsidRDefault="005444CF" w:rsidP="005444CF">
      <w:pPr>
        <w:rPr>
          <w:rFonts w:ascii="Times New Roman" w:hAnsi="Times New Roman" w:cs="Times New Roman"/>
        </w:rPr>
      </w:pPr>
      <w:r w:rsidRPr="005444CF">
        <w:rPr>
          <w:rFonts w:ascii="Times New Roman" w:hAnsi="Times New Roman" w:cs="Times New Roman"/>
          <w:color w:val="000000"/>
          <w:sz w:val="22"/>
          <w:szCs w:val="22"/>
        </w:rPr>
        <w:t xml:space="preserve"> </w:t>
      </w:r>
    </w:p>
    <w:p w14:paraId="5D3A8387" w14:textId="77777777" w:rsidR="005444CF" w:rsidRPr="005444CF" w:rsidRDefault="005444CF" w:rsidP="005444CF">
      <w:pPr>
        <w:rPr>
          <w:rFonts w:ascii="Times New Roman" w:hAnsi="Times New Roman" w:cs="Times New Roman"/>
        </w:rPr>
      </w:pPr>
      <w:r w:rsidRPr="005444CF">
        <w:rPr>
          <w:rFonts w:ascii="Times New Roman" w:hAnsi="Times New Roman" w:cs="Times New Roman"/>
          <w:color w:val="000000"/>
          <w:sz w:val="22"/>
          <w:szCs w:val="22"/>
        </w:rPr>
        <w:t>Dimitri is currently limited in terms of their number of employees and contracts. Being known for quality and consistency alone will not be enough to cope with the increase in demand, so in order to expand they have to look at the other factors and take it into consideration. The owner mentioned that there is no manager over the employees, it's true it gives them the freedom to work creatively and have flexible schedules, but its side effects that can have an impact on the level of production.  A manager is needed to keep an eye on the staff and to assist employees, lead the team, fix the problems and measure the performance over time. The owner mentioned in the interview that clients demand for the product is high therefore they need experienced workers only, as they already have enough machines to cope with high demands, getting experienced workers will make production faster, efficient and the quality unchanged.</w:t>
      </w:r>
    </w:p>
    <w:p w14:paraId="28D4C642" w14:textId="77777777" w:rsidR="005444CF" w:rsidRPr="005444CF" w:rsidRDefault="005444CF" w:rsidP="005444CF">
      <w:pPr>
        <w:rPr>
          <w:rFonts w:ascii="Times New Roman" w:hAnsi="Times New Roman" w:cs="Times New Roman"/>
        </w:rPr>
      </w:pPr>
      <w:r w:rsidRPr="005444CF">
        <w:rPr>
          <w:rFonts w:ascii="Times New Roman" w:hAnsi="Times New Roman" w:cs="Times New Roman"/>
          <w:color w:val="000000"/>
          <w:sz w:val="22"/>
          <w:szCs w:val="22"/>
        </w:rPr>
        <w:t xml:space="preserve"> </w:t>
      </w:r>
    </w:p>
    <w:p w14:paraId="05C6A141" w14:textId="77777777" w:rsidR="005444CF" w:rsidRPr="005444CF" w:rsidRDefault="005444CF" w:rsidP="005444CF">
      <w:pPr>
        <w:rPr>
          <w:rFonts w:ascii="Times New Roman" w:hAnsi="Times New Roman" w:cs="Times New Roman"/>
        </w:rPr>
      </w:pPr>
      <w:r w:rsidRPr="005444CF">
        <w:rPr>
          <w:rFonts w:ascii="Times New Roman" w:hAnsi="Times New Roman" w:cs="Times New Roman"/>
          <w:color w:val="000000"/>
          <w:sz w:val="22"/>
          <w:szCs w:val="22"/>
        </w:rPr>
        <w:t xml:space="preserve"> </w:t>
      </w:r>
    </w:p>
    <w:p w14:paraId="3024F4D5" w14:textId="77777777" w:rsidR="005444CF" w:rsidRPr="005444CF" w:rsidRDefault="005444CF" w:rsidP="005444CF">
      <w:pPr>
        <w:rPr>
          <w:rFonts w:ascii="Times New Roman" w:hAnsi="Times New Roman" w:cs="Times New Roman"/>
        </w:rPr>
      </w:pPr>
      <w:r w:rsidRPr="005444CF">
        <w:rPr>
          <w:rFonts w:ascii="Times New Roman" w:hAnsi="Times New Roman" w:cs="Times New Roman"/>
          <w:color w:val="000000"/>
          <w:sz w:val="22"/>
          <w:szCs w:val="22"/>
        </w:rPr>
        <w:t xml:space="preserve"> </w:t>
      </w:r>
    </w:p>
    <w:p w14:paraId="14D16E64" w14:textId="77777777" w:rsidR="005444CF" w:rsidRPr="005444CF" w:rsidRDefault="005444CF" w:rsidP="005444CF">
      <w:pPr>
        <w:rPr>
          <w:rFonts w:ascii="Times New Roman" w:hAnsi="Times New Roman" w:cs="Times New Roman"/>
        </w:rPr>
      </w:pPr>
      <w:r w:rsidRPr="005444CF">
        <w:rPr>
          <w:rFonts w:ascii="Times New Roman" w:hAnsi="Times New Roman" w:cs="Times New Roman"/>
          <w:color w:val="000000"/>
          <w:sz w:val="22"/>
          <w:szCs w:val="22"/>
        </w:rPr>
        <w:t xml:space="preserve"> </w:t>
      </w:r>
    </w:p>
    <w:p w14:paraId="4184B218" w14:textId="77777777" w:rsidR="005444CF" w:rsidRPr="005444CF" w:rsidRDefault="005444CF" w:rsidP="005444CF">
      <w:pPr>
        <w:rPr>
          <w:rFonts w:ascii="Times New Roman" w:hAnsi="Times New Roman" w:cs="Times New Roman"/>
        </w:rPr>
      </w:pPr>
      <w:r w:rsidRPr="005444CF">
        <w:rPr>
          <w:rFonts w:ascii="Times New Roman" w:hAnsi="Times New Roman" w:cs="Times New Roman"/>
          <w:b/>
          <w:bCs/>
          <w:color w:val="000000"/>
          <w:sz w:val="22"/>
          <w:szCs w:val="22"/>
          <w:u w:val="single"/>
        </w:rPr>
        <w:t>Service flow</w:t>
      </w:r>
    </w:p>
    <w:p w14:paraId="1AB10C4D" w14:textId="77777777" w:rsidR="005444CF" w:rsidRPr="005444CF" w:rsidRDefault="005444CF" w:rsidP="005444CF">
      <w:pPr>
        <w:rPr>
          <w:rFonts w:ascii="Times New Roman" w:hAnsi="Times New Roman" w:cs="Times New Roman"/>
        </w:rPr>
      </w:pPr>
      <w:r w:rsidRPr="005444CF">
        <w:rPr>
          <w:rFonts w:ascii="Times New Roman" w:hAnsi="Times New Roman" w:cs="Times New Roman"/>
          <w:color w:val="000000"/>
          <w:sz w:val="22"/>
          <w:szCs w:val="22"/>
        </w:rPr>
        <w:t xml:space="preserve"> </w:t>
      </w:r>
    </w:p>
    <w:p w14:paraId="1531A7B0" w14:textId="77777777" w:rsidR="005444CF" w:rsidRPr="005444CF" w:rsidRDefault="005444CF" w:rsidP="005444CF">
      <w:pPr>
        <w:rPr>
          <w:rFonts w:ascii="Times New Roman" w:hAnsi="Times New Roman" w:cs="Times New Roman"/>
        </w:rPr>
      </w:pPr>
      <w:r w:rsidRPr="005444CF">
        <w:rPr>
          <w:rFonts w:ascii="Times New Roman" w:hAnsi="Times New Roman" w:cs="Times New Roman"/>
          <w:color w:val="000000"/>
          <w:sz w:val="22"/>
          <w:szCs w:val="22"/>
        </w:rPr>
        <w:t>1.         dining rooms</w:t>
      </w:r>
    </w:p>
    <w:p w14:paraId="2CFAC9E1" w14:textId="77777777" w:rsidR="005444CF" w:rsidRPr="005444CF" w:rsidRDefault="005444CF" w:rsidP="005444CF">
      <w:pPr>
        <w:rPr>
          <w:rFonts w:ascii="Times New Roman" w:hAnsi="Times New Roman" w:cs="Times New Roman"/>
        </w:rPr>
      </w:pPr>
      <w:r w:rsidRPr="005444CF">
        <w:rPr>
          <w:rFonts w:ascii="Times New Roman" w:hAnsi="Times New Roman" w:cs="Times New Roman"/>
          <w:color w:val="000000"/>
          <w:sz w:val="22"/>
          <w:szCs w:val="22"/>
        </w:rPr>
        <w:t>2.         Living room</w:t>
      </w:r>
    </w:p>
    <w:p w14:paraId="2C1F8665" w14:textId="77777777" w:rsidR="005444CF" w:rsidRPr="005444CF" w:rsidRDefault="005444CF" w:rsidP="005444CF">
      <w:pPr>
        <w:rPr>
          <w:rFonts w:ascii="Times New Roman" w:hAnsi="Times New Roman" w:cs="Times New Roman"/>
        </w:rPr>
      </w:pPr>
      <w:r w:rsidRPr="005444CF">
        <w:rPr>
          <w:rFonts w:ascii="Times New Roman" w:hAnsi="Times New Roman" w:cs="Times New Roman"/>
          <w:color w:val="000000"/>
          <w:sz w:val="22"/>
          <w:szCs w:val="22"/>
        </w:rPr>
        <w:t>3.         Bedroom</w:t>
      </w:r>
    </w:p>
    <w:p w14:paraId="5073995F" w14:textId="77777777" w:rsidR="005444CF" w:rsidRPr="005444CF" w:rsidRDefault="005444CF" w:rsidP="005444CF">
      <w:pPr>
        <w:rPr>
          <w:rFonts w:ascii="Times New Roman" w:hAnsi="Times New Roman" w:cs="Times New Roman"/>
        </w:rPr>
      </w:pPr>
      <w:r w:rsidRPr="005444CF">
        <w:rPr>
          <w:rFonts w:ascii="Times New Roman" w:hAnsi="Times New Roman" w:cs="Times New Roman"/>
          <w:color w:val="000000"/>
          <w:sz w:val="22"/>
          <w:szCs w:val="22"/>
        </w:rPr>
        <w:t>4.         Customized orders for individual customers and restaurants</w:t>
      </w:r>
    </w:p>
    <w:p w14:paraId="7DCFB2B1" w14:textId="77777777" w:rsidR="005444CF" w:rsidRPr="005444CF" w:rsidRDefault="005444CF" w:rsidP="005444CF">
      <w:pPr>
        <w:rPr>
          <w:rFonts w:ascii="Times New Roman" w:hAnsi="Times New Roman" w:cs="Times New Roman"/>
        </w:rPr>
      </w:pPr>
      <w:r w:rsidRPr="005444CF">
        <w:rPr>
          <w:rFonts w:ascii="Times New Roman" w:hAnsi="Times New Roman" w:cs="Times New Roman"/>
          <w:color w:val="000000"/>
          <w:sz w:val="22"/>
          <w:szCs w:val="22"/>
        </w:rPr>
        <w:t xml:space="preserve"> </w:t>
      </w:r>
    </w:p>
    <w:p w14:paraId="240720B2" w14:textId="77777777" w:rsidR="005444CF" w:rsidRPr="005444CF" w:rsidRDefault="005444CF" w:rsidP="005444CF">
      <w:pPr>
        <w:rPr>
          <w:rFonts w:ascii="Times New Roman" w:hAnsi="Times New Roman" w:cs="Times New Roman"/>
        </w:rPr>
      </w:pPr>
      <w:proofErr w:type="spellStart"/>
      <w:r w:rsidRPr="005444CF">
        <w:rPr>
          <w:rFonts w:ascii="Times New Roman" w:hAnsi="Times New Roman" w:cs="Times New Roman"/>
          <w:color w:val="000000"/>
          <w:sz w:val="22"/>
          <w:szCs w:val="22"/>
        </w:rPr>
        <w:t>Demitri</w:t>
      </w:r>
      <w:proofErr w:type="spellEnd"/>
      <w:r w:rsidRPr="005444CF">
        <w:rPr>
          <w:rFonts w:ascii="Times New Roman" w:hAnsi="Times New Roman" w:cs="Times New Roman"/>
          <w:color w:val="000000"/>
          <w:sz w:val="22"/>
          <w:szCs w:val="22"/>
        </w:rPr>
        <w:t xml:space="preserve"> offers a wide variety of services to families, newlyweds, bars, hotels and restaurants.</w:t>
      </w:r>
    </w:p>
    <w:p w14:paraId="407E11D3" w14:textId="77777777" w:rsidR="005444CF" w:rsidRPr="005444CF" w:rsidRDefault="005444CF" w:rsidP="005444CF">
      <w:pPr>
        <w:rPr>
          <w:rFonts w:ascii="Times New Roman" w:hAnsi="Times New Roman" w:cs="Times New Roman"/>
        </w:rPr>
      </w:pPr>
      <w:r w:rsidRPr="005444CF">
        <w:rPr>
          <w:rFonts w:ascii="Times New Roman" w:hAnsi="Times New Roman" w:cs="Times New Roman"/>
          <w:color w:val="000000"/>
          <w:sz w:val="22"/>
          <w:szCs w:val="22"/>
        </w:rPr>
        <w:t xml:space="preserve">Providing a professional service to both individuals and other businesses. Depending on the service being offered it will differ from client to client, Individual clients mainly get priced higher since they buy in small volumes. The reason why clients are aware of </w:t>
      </w:r>
      <w:proofErr w:type="spellStart"/>
      <w:r w:rsidRPr="005444CF">
        <w:rPr>
          <w:rFonts w:ascii="Times New Roman" w:hAnsi="Times New Roman" w:cs="Times New Roman"/>
          <w:color w:val="000000"/>
          <w:sz w:val="22"/>
          <w:szCs w:val="22"/>
        </w:rPr>
        <w:t>dimitri</w:t>
      </w:r>
      <w:proofErr w:type="spellEnd"/>
      <w:r w:rsidRPr="005444CF">
        <w:rPr>
          <w:rFonts w:ascii="Times New Roman" w:hAnsi="Times New Roman" w:cs="Times New Roman"/>
          <w:color w:val="000000"/>
          <w:sz w:val="22"/>
          <w:szCs w:val="22"/>
        </w:rPr>
        <w:t xml:space="preserve"> is because it has a List of well known clients.</w:t>
      </w:r>
    </w:p>
    <w:p w14:paraId="3F7E983B" w14:textId="77777777" w:rsidR="005444CF" w:rsidRPr="005444CF" w:rsidRDefault="005444CF" w:rsidP="005444CF">
      <w:pPr>
        <w:rPr>
          <w:rFonts w:ascii="Times New Roman" w:hAnsi="Times New Roman" w:cs="Times New Roman"/>
        </w:rPr>
      </w:pPr>
      <w:r w:rsidRPr="005444CF">
        <w:rPr>
          <w:rFonts w:ascii="Times New Roman" w:hAnsi="Times New Roman" w:cs="Times New Roman"/>
          <w:color w:val="000000"/>
          <w:sz w:val="22"/>
          <w:szCs w:val="22"/>
        </w:rPr>
        <w:t xml:space="preserve"> </w:t>
      </w:r>
    </w:p>
    <w:p w14:paraId="76A2DB55" w14:textId="77777777" w:rsidR="005444CF" w:rsidRPr="005444CF" w:rsidRDefault="005444CF" w:rsidP="005444CF">
      <w:pPr>
        <w:rPr>
          <w:rFonts w:ascii="Times New Roman" w:hAnsi="Times New Roman" w:cs="Times New Roman"/>
        </w:rPr>
      </w:pPr>
      <w:r w:rsidRPr="005444CF">
        <w:rPr>
          <w:rFonts w:ascii="Times New Roman" w:hAnsi="Times New Roman" w:cs="Times New Roman"/>
          <w:color w:val="000000"/>
          <w:sz w:val="22"/>
          <w:szCs w:val="22"/>
        </w:rPr>
        <w:t>1.         Ferreira</w:t>
      </w:r>
    </w:p>
    <w:p w14:paraId="60C54C28" w14:textId="77777777" w:rsidR="005444CF" w:rsidRPr="005444CF" w:rsidRDefault="005444CF" w:rsidP="005444CF">
      <w:pPr>
        <w:rPr>
          <w:rFonts w:ascii="Times New Roman" w:hAnsi="Times New Roman" w:cs="Times New Roman"/>
        </w:rPr>
      </w:pPr>
      <w:r w:rsidRPr="005444CF">
        <w:rPr>
          <w:rFonts w:ascii="Times New Roman" w:hAnsi="Times New Roman" w:cs="Times New Roman"/>
          <w:color w:val="000000"/>
          <w:sz w:val="22"/>
          <w:szCs w:val="22"/>
        </w:rPr>
        <w:t>2.         </w:t>
      </w:r>
      <w:proofErr w:type="spellStart"/>
      <w:r w:rsidRPr="005444CF">
        <w:rPr>
          <w:rFonts w:ascii="Times New Roman" w:hAnsi="Times New Roman" w:cs="Times New Roman"/>
          <w:color w:val="000000"/>
          <w:sz w:val="22"/>
          <w:szCs w:val="22"/>
        </w:rPr>
        <w:t>Tiradito</w:t>
      </w:r>
      <w:proofErr w:type="spellEnd"/>
    </w:p>
    <w:p w14:paraId="0C07732D" w14:textId="77777777" w:rsidR="005444CF" w:rsidRPr="005444CF" w:rsidRDefault="005444CF" w:rsidP="005444CF">
      <w:pPr>
        <w:rPr>
          <w:rFonts w:ascii="Times New Roman" w:hAnsi="Times New Roman" w:cs="Times New Roman"/>
        </w:rPr>
      </w:pPr>
      <w:r w:rsidRPr="005444CF">
        <w:rPr>
          <w:rFonts w:ascii="Times New Roman" w:hAnsi="Times New Roman" w:cs="Times New Roman"/>
          <w:color w:val="000000"/>
          <w:sz w:val="22"/>
          <w:szCs w:val="22"/>
        </w:rPr>
        <w:t>3.         Aux Vieux Duluth</w:t>
      </w:r>
    </w:p>
    <w:p w14:paraId="14DA3441" w14:textId="77777777" w:rsidR="005444CF" w:rsidRPr="005444CF" w:rsidRDefault="005444CF" w:rsidP="005444CF">
      <w:pPr>
        <w:rPr>
          <w:rFonts w:ascii="Times New Roman" w:hAnsi="Times New Roman" w:cs="Times New Roman"/>
        </w:rPr>
      </w:pPr>
      <w:r w:rsidRPr="005444CF">
        <w:rPr>
          <w:rFonts w:ascii="Times New Roman" w:hAnsi="Times New Roman" w:cs="Times New Roman"/>
          <w:color w:val="000000"/>
          <w:sz w:val="22"/>
          <w:szCs w:val="22"/>
        </w:rPr>
        <w:t>4.         The Ritz Carlton</w:t>
      </w:r>
    </w:p>
    <w:p w14:paraId="12137037" w14:textId="77777777" w:rsidR="005444CF" w:rsidRPr="005444CF" w:rsidRDefault="005444CF" w:rsidP="005444CF">
      <w:pPr>
        <w:rPr>
          <w:rFonts w:ascii="Times New Roman" w:hAnsi="Times New Roman" w:cs="Times New Roman"/>
        </w:rPr>
      </w:pPr>
      <w:r w:rsidRPr="005444CF">
        <w:rPr>
          <w:rFonts w:ascii="Times New Roman" w:hAnsi="Times New Roman" w:cs="Times New Roman"/>
          <w:color w:val="000000"/>
          <w:sz w:val="22"/>
          <w:szCs w:val="22"/>
        </w:rPr>
        <w:t>5.         the Orthodox Jewish Community</w:t>
      </w:r>
    </w:p>
    <w:p w14:paraId="0EC4B637" w14:textId="77777777" w:rsidR="005444CF" w:rsidRPr="005444CF" w:rsidRDefault="005444CF" w:rsidP="005444CF">
      <w:pPr>
        <w:rPr>
          <w:rFonts w:ascii="Times New Roman" w:hAnsi="Times New Roman" w:cs="Times New Roman"/>
        </w:rPr>
      </w:pPr>
      <w:r w:rsidRPr="005444CF">
        <w:rPr>
          <w:rFonts w:ascii="Times New Roman" w:hAnsi="Times New Roman" w:cs="Times New Roman"/>
          <w:color w:val="000000"/>
          <w:sz w:val="22"/>
          <w:szCs w:val="22"/>
        </w:rPr>
        <w:t>6.         Restaurant Da Vinci</w:t>
      </w:r>
    </w:p>
    <w:p w14:paraId="2B8F135B" w14:textId="77777777" w:rsidR="005444CF" w:rsidRPr="005444CF" w:rsidRDefault="005444CF" w:rsidP="005444CF">
      <w:pPr>
        <w:rPr>
          <w:rFonts w:ascii="Times New Roman" w:hAnsi="Times New Roman" w:cs="Times New Roman"/>
        </w:rPr>
      </w:pPr>
      <w:r w:rsidRPr="005444CF">
        <w:rPr>
          <w:rFonts w:ascii="Times New Roman" w:hAnsi="Times New Roman" w:cs="Times New Roman"/>
          <w:color w:val="000000"/>
          <w:sz w:val="22"/>
          <w:szCs w:val="22"/>
        </w:rPr>
        <w:t xml:space="preserve"> </w:t>
      </w:r>
    </w:p>
    <w:p w14:paraId="2AE64674" w14:textId="77777777" w:rsidR="005444CF" w:rsidRPr="005444CF" w:rsidRDefault="005444CF" w:rsidP="005444CF">
      <w:pPr>
        <w:rPr>
          <w:rFonts w:ascii="Times New Roman" w:hAnsi="Times New Roman" w:cs="Times New Roman"/>
        </w:rPr>
      </w:pPr>
      <w:r w:rsidRPr="005444CF">
        <w:rPr>
          <w:rFonts w:ascii="Times New Roman" w:hAnsi="Times New Roman" w:cs="Times New Roman"/>
          <w:color w:val="000000"/>
          <w:sz w:val="22"/>
          <w:szCs w:val="22"/>
        </w:rPr>
        <w:t xml:space="preserve"> </w:t>
      </w:r>
    </w:p>
    <w:p w14:paraId="5F29930D" w14:textId="77777777" w:rsidR="005444CF" w:rsidRPr="005444CF" w:rsidRDefault="005444CF" w:rsidP="005444CF">
      <w:pPr>
        <w:rPr>
          <w:rFonts w:ascii="Times New Roman" w:hAnsi="Times New Roman" w:cs="Times New Roman"/>
        </w:rPr>
      </w:pPr>
      <w:r w:rsidRPr="005444CF">
        <w:rPr>
          <w:rFonts w:ascii="Times New Roman" w:hAnsi="Times New Roman" w:cs="Times New Roman"/>
          <w:color w:val="000000"/>
          <w:sz w:val="22"/>
          <w:szCs w:val="22"/>
        </w:rPr>
        <w:t xml:space="preserve"> </w:t>
      </w:r>
    </w:p>
    <w:p w14:paraId="58FB3B6E" w14:textId="77777777" w:rsidR="005444CF" w:rsidRPr="005444CF" w:rsidRDefault="005444CF" w:rsidP="005444CF">
      <w:pPr>
        <w:rPr>
          <w:rFonts w:ascii="Times New Roman" w:hAnsi="Times New Roman" w:cs="Times New Roman"/>
        </w:rPr>
      </w:pPr>
      <w:r w:rsidRPr="005444CF">
        <w:rPr>
          <w:rFonts w:ascii="Times New Roman" w:hAnsi="Times New Roman" w:cs="Times New Roman"/>
          <w:color w:val="000000"/>
          <w:sz w:val="22"/>
          <w:szCs w:val="22"/>
        </w:rPr>
        <w:t xml:space="preserve"> </w:t>
      </w:r>
    </w:p>
    <w:p w14:paraId="3923BF68" w14:textId="77777777" w:rsidR="005444CF" w:rsidRDefault="005444CF" w:rsidP="005444CF">
      <w:pPr>
        <w:rPr>
          <w:rFonts w:ascii="Times New Roman" w:hAnsi="Times New Roman" w:cs="Times New Roman"/>
          <w:b/>
          <w:bCs/>
          <w:color w:val="000000"/>
          <w:sz w:val="22"/>
          <w:szCs w:val="22"/>
          <w:u w:val="single"/>
        </w:rPr>
      </w:pPr>
    </w:p>
    <w:p w14:paraId="2B72C775" w14:textId="77777777" w:rsidR="005444CF" w:rsidRDefault="005444CF" w:rsidP="005444CF">
      <w:pPr>
        <w:rPr>
          <w:rFonts w:ascii="Times New Roman" w:hAnsi="Times New Roman" w:cs="Times New Roman"/>
          <w:b/>
          <w:bCs/>
          <w:color w:val="000000"/>
          <w:sz w:val="22"/>
          <w:szCs w:val="22"/>
          <w:u w:val="single"/>
        </w:rPr>
      </w:pPr>
    </w:p>
    <w:p w14:paraId="6D5AA2B3" w14:textId="77777777" w:rsidR="005444CF" w:rsidRDefault="005444CF" w:rsidP="005444CF">
      <w:pPr>
        <w:rPr>
          <w:rFonts w:ascii="Times New Roman" w:hAnsi="Times New Roman" w:cs="Times New Roman"/>
          <w:b/>
          <w:bCs/>
          <w:color w:val="000000"/>
          <w:sz w:val="22"/>
          <w:szCs w:val="22"/>
          <w:u w:val="single"/>
        </w:rPr>
      </w:pPr>
    </w:p>
    <w:p w14:paraId="4920AD01" w14:textId="77777777" w:rsidR="005444CF" w:rsidRDefault="005444CF" w:rsidP="005444CF">
      <w:pPr>
        <w:rPr>
          <w:rFonts w:ascii="Times New Roman" w:hAnsi="Times New Roman" w:cs="Times New Roman"/>
          <w:b/>
          <w:bCs/>
          <w:color w:val="000000"/>
          <w:sz w:val="22"/>
          <w:szCs w:val="22"/>
          <w:u w:val="single"/>
        </w:rPr>
      </w:pPr>
    </w:p>
    <w:p w14:paraId="0599E27F" w14:textId="77777777" w:rsidR="005444CF" w:rsidRPr="005444CF" w:rsidRDefault="005444CF" w:rsidP="005444CF">
      <w:pPr>
        <w:rPr>
          <w:rFonts w:ascii="Times New Roman" w:hAnsi="Times New Roman" w:cs="Times New Roman"/>
        </w:rPr>
      </w:pPr>
      <w:r w:rsidRPr="005444CF">
        <w:rPr>
          <w:rFonts w:ascii="Times New Roman" w:hAnsi="Times New Roman" w:cs="Times New Roman"/>
          <w:b/>
          <w:bCs/>
          <w:color w:val="000000"/>
          <w:sz w:val="22"/>
          <w:szCs w:val="22"/>
          <w:u w:val="single"/>
        </w:rPr>
        <w:t>Facilities</w:t>
      </w:r>
    </w:p>
    <w:p w14:paraId="7B92E186" w14:textId="77777777" w:rsidR="005444CF" w:rsidRPr="005444CF" w:rsidRDefault="005444CF" w:rsidP="005444CF">
      <w:pPr>
        <w:rPr>
          <w:rFonts w:ascii="Times New Roman" w:hAnsi="Times New Roman" w:cs="Times New Roman"/>
        </w:rPr>
      </w:pPr>
      <w:r w:rsidRPr="005444CF">
        <w:rPr>
          <w:rFonts w:ascii="Times New Roman" w:hAnsi="Times New Roman" w:cs="Times New Roman"/>
          <w:color w:val="000000"/>
          <w:sz w:val="22"/>
          <w:szCs w:val="22"/>
        </w:rPr>
        <w:t xml:space="preserve"> </w:t>
      </w:r>
    </w:p>
    <w:p w14:paraId="4CE2C525" w14:textId="77777777" w:rsidR="005444CF" w:rsidRPr="005444CF" w:rsidRDefault="005444CF" w:rsidP="005444CF">
      <w:pPr>
        <w:rPr>
          <w:rFonts w:ascii="Times New Roman" w:hAnsi="Times New Roman" w:cs="Times New Roman"/>
        </w:rPr>
      </w:pPr>
      <w:r w:rsidRPr="005444CF">
        <w:rPr>
          <w:rFonts w:ascii="Times New Roman" w:hAnsi="Times New Roman" w:cs="Times New Roman"/>
          <w:color w:val="353535"/>
          <w:sz w:val="22"/>
          <w:szCs w:val="22"/>
          <w:shd w:val="clear" w:color="auto" w:fill="FFFFFF"/>
        </w:rPr>
        <w:t xml:space="preserve">The firm operates in one office because of the size of the business. Its located at </w:t>
      </w:r>
      <w:r w:rsidRPr="005444CF">
        <w:rPr>
          <w:rFonts w:ascii="Times New Roman" w:hAnsi="Times New Roman" w:cs="Times New Roman"/>
          <w:color w:val="000000"/>
          <w:sz w:val="22"/>
          <w:szCs w:val="22"/>
          <w:shd w:val="clear" w:color="auto" w:fill="FFFFFF"/>
        </w:rPr>
        <w:t xml:space="preserve">255 </w:t>
      </w:r>
      <w:proofErr w:type="spellStart"/>
      <w:r w:rsidRPr="005444CF">
        <w:rPr>
          <w:rFonts w:ascii="Times New Roman" w:hAnsi="Times New Roman" w:cs="Times New Roman"/>
          <w:color w:val="000000"/>
          <w:sz w:val="22"/>
          <w:szCs w:val="22"/>
          <w:shd w:val="clear" w:color="auto" w:fill="FFFFFF"/>
        </w:rPr>
        <w:t>Beaubien</w:t>
      </w:r>
      <w:proofErr w:type="spellEnd"/>
      <w:r w:rsidRPr="005444CF">
        <w:rPr>
          <w:rFonts w:ascii="Times New Roman" w:hAnsi="Times New Roman" w:cs="Times New Roman"/>
          <w:color w:val="000000"/>
          <w:sz w:val="22"/>
          <w:szCs w:val="22"/>
          <w:shd w:val="clear" w:color="auto" w:fill="FFFFFF"/>
        </w:rPr>
        <w:t xml:space="preserve"> West, Montréal, Québec, Canada H2V 1C7 where the management, showroom and manufacturing plant is at the same building containing all raw material, equipment and machines. Management consists of marketing, accounting and operations as they prefer to be near the employees and customers to ensure sales done smoothly and maintain good relationship with customers. </w:t>
      </w:r>
    </w:p>
    <w:p w14:paraId="32B1F2D6" w14:textId="77777777" w:rsidR="005444CF" w:rsidRPr="005444CF" w:rsidRDefault="005444CF" w:rsidP="005444CF">
      <w:pPr>
        <w:rPr>
          <w:rFonts w:ascii="Times New Roman" w:eastAsia="Times New Roman" w:hAnsi="Times New Roman" w:cs="Times New Roman"/>
        </w:rPr>
      </w:pPr>
    </w:p>
    <w:p w14:paraId="6FBDBFC6" w14:textId="77777777" w:rsidR="005444CF" w:rsidRPr="005444CF" w:rsidRDefault="005444CF" w:rsidP="005444CF">
      <w:pPr>
        <w:rPr>
          <w:rFonts w:ascii="Times New Roman" w:hAnsi="Times New Roman" w:cs="Times New Roman"/>
        </w:rPr>
      </w:pPr>
      <w:r w:rsidRPr="005444CF">
        <w:rPr>
          <w:rFonts w:ascii="Times New Roman" w:hAnsi="Times New Roman" w:cs="Times New Roman"/>
          <w:color w:val="353535"/>
          <w:sz w:val="22"/>
          <w:szCs w:val="22"/>
        </w:rPr>
        <w:t xml:space="preserve"> </w:t>
      </w:r>
    </w:p>
    <w:p w14:paraId="5D730C6F" w14:textId="77777777" w:rsidR="005444CF" w:rsidRPr="005444CF" w:rsidRDefault="005444CF" w:rsidP="005444CF">
      <w:pPr>
        <w:rPr>
          <w:rFonts w:ascii="Times New Roman" w:hAnsi="Times New Roman" w:cs="Times New Roman"/>
        </w:rPr>
      </w:pPr>
      <w:r w:rsidRPr="005444CF">
        <w:rPr>
          <w:rFonts w:ascii="Times New Roman" w:hAnsi="Times New Roman" w:cs="Times New Roman"/>
          <w:b/>
          <w:bCs/>
          <w:color w:val="000000"/>
          <w:sz w:val="22"/>
          <w:szCs w:val="22"/>
          <w:u w:val="single"/>
        </w:rPr>
        <w:t xml:space="preserve"> Key Supplier relationship</w:t>
      </w:r>
    </w:p>
    <w:p w14:paraId="21B0E1C2" w14:textId="77777777" w:rsidR="005444CF" w:rsidRPr="005444CF" w:rsidRDefault="005444CF" w:rsidP="005444CF">
      <w:pPr>
        <w:rPr>
          <w:rFonts w:ascii="Times New Roman" w:eastAsia="Times New Roman" w:hAnsi="Times New Roman" w:cs="Times New Roman"/>
        </w:rPr>
      </w:pPr>
    </w:p>
    <w:p w14:paraId="19D18461" w14:textId="77777777" w:rsidR="005444CF" w:rsidRPr="005444CF" w:rsidRDefault="005444CF" w:rsidP="005444CF">
      <w:pPr>
        <w:rPr>
          <w:rFonts w:ascii="Times New Roman" w:hAnsi="Times New Roman" w:cs="Times New Roman"/>
        </w:rPr>
      </w:pPr>
      <w:r w:rsidRPr="005444CF">
        <w:rPr>
          <w:rFonts w:ascii="Times New Roman" w:hAnsi="Times New Roman" w:cs="Times New Roman"/>
          <w:color w:val="000000"/>
          <w:sz w:val="22"/>
          <w:szCs w:val="22"/>
        </w:rPr>
        <w:t xml:space="preserve">Major differentiating factors of Dimitri is custom design and manufacture everything from start to finish. Since the firm works with many suppliers. </w:t>
      </w:r>
      <w:proofErr w:type="spellStart"/>
      <w:r w:rsidRPr="005444CF">
        <w:rPr>
          <w:rFonts w:ascii="Times New Roman" w:hAnsi="Times New Roman" w:cs="Times New Roman"/>
          <w:color w:val="000000"/>
          <w:sz w:val="22"/>
          <w:szCs w:val="22"/>
        </w:rPr>
        <w:t>Marria</w:t>
      </w:r>
      <w:proofErr w:type="spellEnd"/>
      <w:r w:rsidRPr="005444CF">
        <w:rPr>
          <w:rFonts w:ascii="Times New Roman" w:hAnsi="Times New Roman" w:cs="Times New Roman"/>
          <w:color w:val="000000"/>
          <w:sz w:val="22"/>
          <w:szCs w:val="22"/>
        </w:rPr>
        <w:t xml:space="preserve"> is in charge of the restaurants purchases. By having worked with Ritz Carlton, Jellyfish they will be able to promote their services across the furnishing services.</w:t>
      </w:r>
    </w:p>
    <w:p w14:paraId="15D039DC" w14:textId="77777777" w:rsidR="005444CF" w:rsidRPr="005444CF" w:rsidRDefault="005444CF" w:rsidP="005444CF">
      <w:pPr>
        <w:rPr>
          <w:rFonts w:ascii="Times New Roman" w:eastAsia="Times New Roman" w:hAnsi="Times New Roman" w:cs="Times New Roman"/>
        </w:rPr>
      </w:pPr>
    </w:p>
    <w:p w14:paraId="70485E5F" w14:textId="77777777" w:rsidR="005444CF" w:rsidRPr="005444CF" w:rsidRDefault="005444CF" w:rsidP="005444CF">
      <w:pPr>
        <w:rPr>
          <w:rFonts w:ascii="Times New Roman" w:hAnsi="Times New Roman" w:cs="Times New Roman"/>
        </w:rPr>
      </w:pPr>
      <w:r w:rsidRPr="005444CF">
        <w:rPr>
          <w:rFonts w:ascii="Times New Roman" w:hAnsi="Times New Roman" w:cs="Times New Roman"/>
          <w:color w:val="000000"/>
          <w:sz w:val="22"/>
          <w:szCs w:val="22"/>
        </w:rPr>
        <w:t xml:space="preserve"> </w:t>
      </w:r>
    </w:p>
    <w:p w14:paraId="23595E38" w14:textId="77777777" w:rsidR="005444CF" w:rsidRPr="005444CF" w:rsidRDefault="005444CF" w:rsidP="005444CF">
      <w:pPr>
        <w:rPr>
          <w:rFonts w:ascii="Times New Roman" w:hAnsi="Times New Roman" w:cs="Times New Roman"/>
        </w:rPr>
      </w:pPr>
      <w:r w:rsidRPr="005444CF">
        <w:rPr>
          <w:rFonts w:ascii="Times New Roman" w:hAnsi="Times New Roman" w:cs="Times New Roman"/>
          <w:b/>
          <w:bCs/>
          <w:color w:val="000000"/>
          <w:sz w:val="22"/>
          <w:szCs w:val="22"/>
          <w:u w:val="single"/>
        </w:rPr>
        <w:t>Human Resources</w:t>
      </w:r>
    </w:p>
    <w:p w14:paraId="36805FFD" w14:textId="77777777" w:rsidR="005444CF" w:rsidRPr="005444CF" w:rsidRDefault="005444CF" w:rsidP="005444CF">
      <w:pPr>
        <w:rPr>
          <w:rFonts w:ascii="Times New Roman" w:eastAsia="Times New Roman" w:hAnsi="Times New Roman" w:cs="Times New Roman"/>
        </w:rPr>
      </w:pPr>
    </w:p>
    <w:p w14:paraId="75EF37FC" w14:textId="77777777" w:rsidR="005444CF" w:rsidRPr="005444CF" w:rsidRDefault="005444CF" w:rsidP="005444CF">
      <w:pPr>
        <w:rPr>
          <w:rFonts w:ascii="Times New Roman" w:hAnsi="Times New Roman" w:cs="Times New Roman"/>
        </w:rPr>
      </w:pPr>
      <w:r w:rsidRPr="005444CF">
        <w:rPr>
          <w:rFonts w:ascii="Times New Roman" w:hAnsi="Times New Roman" w:cs="Times New Roman"/>
          <w:color w:val="000000"/>
          <w:sz w:val="22"/>
          <w:szCs w:val="22"/>
        </w:rPr>
        <w:t xml:space="preserve">The organizational structure is basic that it doesn’t have many level of management. Maria is responsible for the restaurants purchases. Her role is dealing with all restaurants, sitting with them to know their budget so she can help them to choose the design they want. She then </w:t>
      </w:r>
      <w:proofErr w:type="gramStart"/>
      <w:r w:rsidRPr="005444CF">
        <w:rPr>
          <w:rFonts w:ascii="Times New Roman" w:hAnsi="Times New Roman" w:cs="Times New Roman"/>
          <w:color w:val="000000"/>
          <w:sz w:val="22"/>
          <w:szCs w:val="22"/>
        </w:rPr>
        <w:t>send</w:t>
      </w:r>
      <w:proofErr w:type="gramEnd"/>
      <w:r w:rsidRPr="005444CF">
        <w:rPr>
          <w:rFonts w:ascii="Times New Roman" w:hAnsi="Times New Roman" w:cs="Times New Roman"/>
          <w:color w:val="000000"/>
          <w:sz w:val="22"/>
          <w:szCs w:val="22"/>
        </w:rPr>
        <w:t xml:space="preserve"> the order to the operation where Trifon is in charge for the operation department where he works directly with employees in large orders. Fanny is the general manager responsible for all departments and employees.</w:t>
      </w:r>
    </w:p>
    <w:p w14:paraId="7543BEE5" w14:textId="77777777" w:rsidR="005444CF" w:rsidRPr="005444CF" w:rsidRDefault="005444CF" w:rsidP="005444CF">
      <w:pPr>
        <w:spacing w:after="240"/>
        <w:rPr>
          <w:rFonts w:ascii="Times New Roman" w:eastAsia="Times New Roman" w:hAnsi="Times New Roman" w:cs="Times New Roman"/>
        </w:rPr>
      </w:pPr>
    </w:p>
    <w:p w14:paraId="42FF5D3D" w14:textId="77777777" w:rsidR="005444CF" w:rsidRPr="005444CF" w:rsidRDefault="005444CF" w:rsidP="005444CF">
      <w:pPr>
        <w:rPr>
          <w:rFonts w:ascii="Times New Roman" w:hAnsi="Times New Roman" w:cs="Times New Roman"/>
        </w:rPr>
      </w:pPr>
      <w:r w:rsidRPr="005444CF">
        <w:rPr>
          <w:rFonts w:ascii="Times New Roman" w:hAnsi="Times New Roman" w:cs="Times New Roman"/>
          <w:b/>
          <w:bCs/>
          <w:color w:val="000000"/>
          <w:sz w:val="22"/>
          <w:szCs w:val="22"/>
          <w:u w:val="single"/>
        </w:rPr>
        <w:t>Scheduling</w:t>
      </w:r>
    </w:p>
    <w:p w14:paraId="59A8C559" w14:textId="77777777" w:rsidR="005444CF" w:rsidRPr="005444CF" w:rsidRDefault="005444CF" w:rsidP="005444CF">
      <w:pPr>
        <w:rPr>
          <w:rFonts w:ascii="Times New Roman" w:hAnsi="Times New Roman" w:cs="Times New Roman"/>
        </w:rPr>
      </w:pPr>
      <w:r w:rsidRPr="005444CF">
        <w:rPr>
          <w:rFonts w:ascii="Times New Roman" w:hAnsi="Times New Roman" w:cs="Times New Roman"/>
          <w:color w:val="000000"/>
          <w:sz w:val="22"/>
          <w:szCs w:val="22"/>
        </w:rPr>
        <w:t xml:space="preserve"> </w:t>
      </w:r>
    </w:p>
    <w:p w14:paraId="3AA7DF85" w14:textId="77777777" w:rsidR="005444CF" w:rsidRPr="005444CF" w:rsidRDefault="005444CF" w:rsidP="005444CF">
      <w:pPr>
        <w:rPr>
          <w:rFonts w:ascii="Times New Roman" w:eastAsia="Times New Roman" w:hAnsi="Times New Roman" w:cs="Times New Roman"/>
        </w:rPr>
      </w:pPr>
    </w:p>
    <w:p w14:paraId="5536B247" w14:textId="77777777" w:rsidR="005444CF" w:rsidRPr="005444CF" w:rsidRDefault="005444CF" w:rsidP="005444CF">
      <w:pPr>
        <w:numPr>
          <w:ilvl w:val="0"/>
          <w:numId w:val="1"/>
        </w:numPr>
        <w:textAlignment w:val="baseline"/>
        <w:rPr>
          <w:rFonts w:ascii="Times New Roman" w:hAnsi="Times New Roman" w:cs="Times New Roman"/>
          <w:color w:val="000000"/>
          <w:sz w:val="22"/>
          <w:szCs w:val="22"/>
        </w:rPr>
      </w:pPr>
      <w:r w:rsidRPr="005444CF">
        <w:rPr>
          <w:rFonts w:ascii="Times New Roman" w:hAnsi="Times New Roman" w:cs="Times New Roman"/>
          <w:color w:val="000000"/>
          <w:sz w:val="22"/>
          <w:szCs w:val="22"/>
        </w:rPr>
        <w:t>Expanding the team by hiring experienced workers</w:t>
      </w:r>
    </w:p>
    <w:p w14:paraId="2E623A24" w14:textId="77777777" w:rsidR="005444CF" w:rsidRPr="005444CF" w:rsidRDefault="005444CF" w:rsidP="005444CF">
      <w:pPr>
        <w:rPr>
          <w:rFonts w:ascii="Times New Roman" w:eastAsia="Times New Roman" w:hAnsi="Times New Roman" w:cs="Times New Roman"/>
        </w:rPr>
      </w:pPr>
    </w:p>
    <w:p w14:paraId="095D4395" w14:textId="77777777" w:rsidR="005444CF" w:rsidRPr="005444CF" w:rsidRDefault="005444CF" w:rsidP="005444CF">
      <w:pPr>
        <w:rPr>
          <w:rFonts w:ascii="Times New Roman" w:hAnsi="Times New Roman" w:cs="Times New Roman"/>
        </w:rPr>
      </w:pPr>
      <w:r w:rsidRPr="005444CF">
        <w:rPr>
          <w:rFonts w:ascii="Times New Roman" w:hAnsi="Times New Roman" w:cs="Times New Roman"/>
          <w:color w:val="000000"/>
          <w:sz w:val="22"/>
          <w:szCs w:val="22"/>
        </w:rPr>
        <w:t xml:space="preserve">Dimitri’s core work revolves around handmade design, so for them to have a sustainable growth they should focus more in applying their resources toward building up human capital. </w:t>
      </w:r>
    </w:p>
    <w:p w14:paraId="59F67010" w14:textId="77777777" w:rsidR="005444CF" w:rsidRPr="005444CF" w:rsidRDefault="005444CF" w:rsidP="005444CF">
      <w:pPr>
        <w:rPr>
          <w:rFonts w:ascii="Times New Roman" w:hAnsi="Times New Roman" w:cs="Times New Roman"/>
        </w:rPr>
      </w:pPr>
      <w:r w:rsidRPr="005444CF">
        <w:rPr>
          <w:rFonts w:ascii="Times New Roman" w:hAnsi="Times New Roman" w:cs="Times New Roman"/>
          <w:color w:val="000000"/>
          <w:sz w:val="22"/>
          <w:szCs w:val="22"/>
        </w:rPr>
        <w:t xml:space="preserve">As Maria mentioned they have shortage in workforce which limit their ability to their grow and cope with the increase in demand. Therefore, expanding the team will help in growing the business as well as boosting sales by producing more and taking advantage of the equipment they already have. In addition to this a sales team is also important to help in attracting more clients to expand the operation. </w:t>
      </w:r>
    </w:p>
    <w:p w14:paraId="5E35F3D9" w14:textId="77777777" w:rsidR="005444CF" w:rsidRDefault="005444CF" w:rsidP="005444CF">
      <w:pPr>
        <w:rPr>
          <w:rFonts w:ascii="Times New Roman" w:eastAsia="Times New Roman" w:hAnsi="Times New Roman" w:cs="Times New Roman"/>
        </w:rPr>
      </w:pPr>
    </w:p>
    <w:p w14:paraId="56D8A419" w14:textId="77777777" w:rsidR="005444CF" w:rsidRPr="005444CF" w:rsidRDefault="005444CF" w:rsidP="005444CF">
      <w:pPr>
        <w:numPr>
          <w:ilvl w:val="0"/>
          <w:numId w:val="2"/>
        </w:numPr>
        <w:textAlignment w:val="baseline"/>
        <w:rPr>
          <w:rFonts w:ascii="Times New Roman" w:hAnsi="Times New Roman" w:cs="Times New Roman"/>
          <w:color w:val="000000"/>
          <w:sz w:val="22"/>
          <w:szCs w:val="22"/>
        </w:rPr>
      </w:pPr>
      <w:r w:rsidRPr="005444CF">
        <w:rPr>
          <w:rFonts w:ascii="Times New Roman" w:hAnsi="Times New Roman" w:cs="Times New Roman"/>
          <w:color w:val="000000"/>
          <w:sz w:val="22"/>
          <w:szCs w:val="22"/>
        </w:rPr>
        <w:t>Contacting more Restaurants  </w:t>
      </w:r>
    </w:p>
    <w:p w14:paraId="501C2BDF" w14:textId="77777777" w:rsidR="005444CF" w:rsidRPr="005444CF" w:rsidRDefault="005444CF" w:rsidP="005444CF">
      <w:pPr>
        <w:rPr>
          <w:rFonts w:ascii="Times New Roman" w:eastAsia="Times New Roman" w:hAnsi="Times New Roman" w:cs="Times New Roman"/>
        </w:rPr>
      </w:pPr>
    </w:p>
    <w:p w14:paraId="63CBED37" w14:textId="77777777" w:rsidR="005444CF" w:rsidRPr="005444CF" w:rsidRDefault="005444CF" w:rsidP="005444CF">
      <w:pPr>
        <w:rPr>
          <w:rFonts w:ascii="Times New Roman" w:hAnsi="Times New Roman" w:cs="Times New Roman"/>
        </w:rPr>
      </w:pPr>
      <w:r w:rsidRPr="005444CF">
        <w:rPr>
          <w:rFonts w:ascii="Times New Roman" w:hAnsi="Times New Roman" w:cs="Times New Roman"/>
          <w:color w:val="000000"/>
          <w:sz w:val="22"/>
          <w:szCs w:val="22"/>
        </w:rPr>
        <w:t>Due to the large number of restaurants in Montreal</w:t>
      </w:r>
      <w:bookmarkStart w:id="0" w:name="_GoBack"/>
      <w:bookmarkEnd w:id="0"/>
      <w:r w:rsidRPr="005444CF">
        <w:rPr>
          <w:rFonts w:ascii="Times New Roman" w:hAnsi="Times New Roman" w:cs="Times New Roman"/>
          <w:color w:val="000000"/>
          <w:sz w:val="22"/>
          <w:szCs w:val="22"/>
        </w:rPr>
        <w:t xml:space="preserve">, they can increase the size of contracts by targeting the restaurants that wants to replace their old furniture or furnish new restaurants. Since they have a well known list of of restaurants as clients this will give them a competitive advantage as they have experience dealing with restaurants. </w:t>
      </w:r>
    </w:p>
    <w:p w14:paraId="215843B4" w14:textId="77777777" w:rsidR="005444CF" w:rsidRPr="005444CF" w:rsidRDefault="005444CF" w:rsidP="005444CF">
      <w:pPr>
        <w:rPr>
          <w:rFonts w:ascii="Times New Roman" w:eastAsia="Times New Roman" w:hAnsi="Times New Roman" w:cs="Times New Roman"/>
        </w:rPr>
      </w:pPr>
    </w:p>
    <w:p w14:paraId="522A195F" w14:textId="77777777" w:rsidR="005444CF" w:rsidRPr="005444CF" w:rsidRDefault="005444CF" w:rsidP="005444CF">
      <w:pPr>
        <w:rPr>
          <w:rFonts w:ascii="Times New Roman" w:eastAsia="Times New Roman" w:hAnsi="Times New Roman" w:cs="Times New Roman"/>
        </w:rPr>
      </w:pPr>
    </w:p>
    <w:p w14:paraId="341C2834" w14:textId="77777777" w:rsidR="005444CF" w:rsidRPr="005444CF" w:rsidRDefault="005444CF" w:rsidP="005444CF">
      <w:pPr>
        <w:rPr>
          <w:rFonts w:ascii="Times New Roman" w:eastAsia="Times New Roman" w:hAnsi="Times New Roman" w:cs="Times New Roman"/>
        </w:rPr>
      </w:pPr>
    </w:p>
    <w:p w14:paraId="373F32CD" w14:textId="77777777" w:rsidR="00CF5063" w:rsidRDefault="00CF5063"/>
    <w:sectPr w:rsidR="00CF5063" w:rsidSect="0050772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88203D2"/>
    <w:multiLevelType w:val="multilevel"/>
    <w:tmpl w:val="75E2C5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61147598"/>
    <w:multiLevelType w:val="multilevel"/>
    <w:tmpl w:val="2A80C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9"/>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44CF"/>
    <w:rsid w:val="0050772E"/>
    <w:rsid w:val="005444CF"/>
    <w:rsid w:val="00CF50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B49F0B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444CF"/>
    <w:pPr>
      <w:spacing w:before="100" w:beforeAutospacing="1" w:after="100" w:afterAutospacing="1"/>
    </w:pPr>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08619037">
      <w:bodyDiv w:val="1"/>
      <w:marLeft w:val="0"/>
      <w:marRight w:val="0"/>
      <w:marTop w:val="0"/>
      <w:marBottom w:val="0"/>
      <w:divBdr>
        <w:top w:val="none" w:sz="0" w:space="0" w:color="auto"/>
        <w:left w:val="none" w:sz="0" w:space="0" w:color="auto"/>
        <w:bottom w:val="none" w:sz="0" w:space="0" w:color="auto"/>
        <w:right w:val="none" w:sz="0" w:space="0" w:color="auto"/>
      </w:divBdr>
    </w:div>
    <w:div w:id="1734111056">
      <w:bodyDiv w:val="1"/>
      <w:marLeft w:val="0"/>
      <w:marRight w:val="0"/>
      <w:marTop w:val="0"/>
      <w:marBottom w:val="0"/>
      <w:divBdr>
        <w:top w:val="none" w:sz="0" w:space="0" w:color="auto"/>
        <w:left w:val="none" w:sz="0" w:space="0" w:color="auto"/>
        <w:bottom w:val="none" w:sz="0" w:space="0" w:color="auto"/>
        <w:right w:val="none" w:sz="0" w:space="0" w:color="auto"/>
      </w:divBdr>
    </w:div>
    <w:div w:id="2129469605">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640</Words>
  <Characters>3650</Characters>
  <Application>Microsoft Macintosh Word</Application>
  <DocSecurity>0</DocSecurity>
  <Lines>30</Lines>
  <Paragraphs>8</Paragraphs>
  <ScaleCrop>false</ScaleCrop>
  <LinksUpToDate>false</LinksUpToDate>
  <CharactersWithSpaces>4282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Ahmed Taha Anam</dc:creator>
  <cp:keywords/>
  <dc:description/>
  <cp:lastModifiedBy>Ahmed Taha Anam</cp:lastModifiedBy>
  <cp:revision>1</cp:revision>
  <dcterms:created xsi:type="dcterms:W3CDTF">2019-04-07T23:00:00Z</dcterms:created>
  <dcterms:modified xsi:type="dcterms:W3CDTF">2019-04-07T23:04:00Z</dcterms:modified>
</cp:coreProperties>
</file>